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24,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VerbatimChar"/>
        </w:rPr>
        <w:t xml:space="preserve">Warning in mean.default(x, na.rm = TRUE): argument is not numeric or logical:</w:t>
      </w:r>
      <w:r>
        <w:br w:type="textWrapping"/>
      </w:r>
      <w:r>
        <w:rPr>
          <w:rStyle w:val="VerbatimChar"/>
        </w:rPr>
        <w:t xml:space="preserve">returning NA</w:t>
      </w:r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0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2020-12-24T04:58:24Z</dcterms:created>
  <dcterms:modified xsi:type="dcterms:W3CDTF">2020-12-24T04:58:24Z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